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66" w:rsidRPr="00FC3F66" w:rsidRDefault="00FC3F66" w:rsidP="00FC3F66">
      <w:pPr>
        <w:tabs>
          <w:tab w:val="left" w:pos="6972"/>
        </w:tabs>
        <w:spacing w:after="0" w:line="240" w:lineRule="auto"/>
        <w:rPr>
          <w:sz w:val="18"/>
          <w:szCs w:val="18"/>
        </w:rPr>
      </w:pPr>
      <w:r w:rsidRPr="00FC3F66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="00EF4BB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FC3F66">
        <w:rPr>
          <w:sz w:val="18"/>
          <w:szCs w:val="18"/>
        </w:rPr>
        <w:t xml:space="preserve">  Załącznik do</w:t>
      </w:r>
    </w:p>
    <w:p w:rsidR="00FC3F66" w:rsidRPr="00FC3F66" w:rsidRDefault="00FC3F66" w:rsidP="00FC3F66">
      <w:pPr>
        <w:spacing w:after="0" w:line="240" w:lineRule="auto"/>
        <w:jc w:val="center"/>
        <w:rPr>
          <w:sz w:val="18"/>
          <w:szCs w:val="18"/>
        </w:rPr>
      </w:pPr>
      <w:r w:rsidRPr="00FC3F66">
        <w:rPr>
          <w:sz w:val="18"/>
          <w:szCs w:val="18"/>
        </w:rPr>
        <w:t xml:space="preserve">                                                                                                                                                  Zarządzenia nr SAPO.021.5.2020.AU</w:t>
      </w:r>
    </w:p>
    <w:p w:rsidR="00FC3F66" w:rsidRPr="00FC3F66" w:rsidRDefault="00FC3F66" w:rsidP="00FC3F66">
      <w:pPr>
        <w:spacing w:after="0" w:line="240" w:lineRule="auto"/>
        <w:jc w:val="center"/>
        <w:rPr>
          <w:sz w:val="18"/>
          <w:szCs w:val="18"/>
        </w:rPr>
      </w:pPr>
      <w:r w:rsidRPr="00FC3F66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6A5E2B" w:rsidRDefault="00FC3F66" w:rsidP="00FF3675">
      <w:pPr>
        <w:spacing w:after="0"/>
        <w:jc w:val="center"/>
      </w:pPr>
      <w:r w:rsidRPr="00FC3F66">
        <w:t>Wzory dokumentów do przeprowadzenia inwe</w:t>
      </w:r>
      <w:r>
        <w:t>n</w:t>
      </w:r>
      <w:r w:rsidRPr="00FC3F66">
        <w:t>taryzacji</w:t>
      </w:r>
    </w:p>
    <w:p w:rsidR="00FF3675" w:rsidRPr="00FF3675" w:rsidRDefault="00FF3675" w:rsidP="00FF3675">
      <w:pPr>
        <w:spacing w:after="0"/>
        <w:jc w:val="center"/>
      </w:pPr>
    </w:p>
    <w:p w:rsidR="006A5E2B" w:rsidRPr="006A5E2B" w:rsidRDefault="006A5E2B" w:rsidP="006A5E2B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color w:val="000000"/>
          <w:lang w:eastAsia="pl-PL"/>
        </w:rPr>
      </w:pPr>
      <w:r w:rsidRPr="006A5E2B">
        <w:rPr>
          <w:rFonts w:eastAsiaTheme="minorEastAsia" w:cstheme="minorHAnsi"/>
          <w:b/>
          <w:bCs/>
          <w:color w:val="000000"/>
          <w:lang w:eastAsia="pl-PL"/>
        </w:rPr>
        <w:t xml:space="preserve">WZÓR </w:t>
      </w:r>
      <w:r w:rsidR="00DA5AD3">
        <w:rPr>
          <w:rFonts w:eastAsiaTheme="minorEastAsia" w:cstheme="minorHAnsi"/>
          <w:b/>
          <w:bCs/>
          <w:color w:val="000000"/>
          <w:lang w:eastAsia="pl-PL"/>
        </w:rPr>
        <w:t>1</w:t>
      </w:r>
      <w:r w:rsidRPr="006A5E2B">
        <w:rPr>
          <w:rFonts w:eastAsiaTheme="minorEastAsia" w:cstheme="minorHAnsi"/>
          <w:b/>
          <w:bCs/>
          <w:color w:val="000000"/>
          <w:lang w:eastAsia="pl-PL"/>
        </w:rPr>
        <w:t>. Oświadczenie poinwentaryzacyjne osoby materialnie odpowiedzialnej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6A5E2B" w:rsidRPr="006A5E2B" w:rsidTr="0023656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AD3" w:rsidRDefault="00DA5AD3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DA5AD3" w:rsidRDefault="00DA5AD3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6A5E2B" w:rsidRPr="006A5E2B" w:rsidRDefault="006A5E2B" w:rsidP="00DA5AD3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Nazwa jednostki (pieczęć) </w:t>
            </w:r>
            <w:r w:rsidR="00DA5AD3"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                             </w:t>
            </w:r>
            <w:r w:rsidR="00DA5AD3" w:rsidRPr="006A5E2B">
              <w:rPr>
                <w:rFonts w:eastAsiaTheme="minorEastAsia" w:cstheme="minorHAnsi"/>
                <w:color w:val="000000"/>
                <w:lang w:eastAsia="pl-PL"/>
              </w:rPr>
              <w:t>Data sporządzenia 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(imię i nazwisko, stanowisko służbowe osoby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materialnie odpowiedzialnej)</w:t>
            </w:r>
          </w:p>
          <w:p w:rsidR="006A5E2B" w:rsidRPr="006A5E2B" w:rsidRDefault="006A5E2B" w:rsidP="00DA5AD3">
            <w:pPr>
              <w:spacing w:before="100" w:beforeAutospacing="1" w:after="100" w:afterAutospacing="1" w:line="240" w:lineRule="auto"/>
              <w:jc w:val="center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  <w:lang w:eastAsia="pl-PL"/>
              </w:rPr>
              <w:t>Oświadczenie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Jako osoba materialnie odpowiedzialna za składniki majątkowe znajdujące się w …………………………………..…….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(nazwa jednostki)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oświadczam, że:</w:t>
            </w:r>
          </w:p>
          <w:p w:rsidR="006A5E2B" w:rsidRPr="006A5E2B" w:rsidRDefault="006A5E2B" w:rsidP="006A5E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>wszystkie składniki majątkowe znajdujące się w polu spisowym zostały spisane i nie wnoszę żadnych uwag i zastrzeżeń do wyników spisu i sposobu jego przeprowadzenia,</w:t>
            </w:r>
          </w:p>
          <w:p w:rsidR="006A5E2B" w:rsidRPr="006A5E2B" w:rsidRDefault="006A5E2B" w:rsidP="006A5E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>wnoszę następujące uwagi i zastrzeżenia do wyników spisu i sposobu jego przeprowadzenia 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</w:t>
            </w:r>
          </w:p>
          <w:p w:rsidR="006A5E2B" w:rsidRPr="006A5E2B" w:rsidRDefault="00DA5AD3" w:rsidP="00DA5AD3">
            <w:pPr>
              <w:spacing w:after="0" w:line="240" w:lineRule="auto"/>
              <w:jc w:val="center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                                                            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</w:t>
            </w:r>
          </w:p>
          <w:p w:rsidR="006A5E2B" w:rsidRPr="006A5E2B" w:rsidRDefault="006A5E2B" w:rsidP="006A5E2B">
            <w:pPr>
              <w:spacing w:after="0" w:line="240" w:lineRule="auto"/>
              <w:jc w:val="right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(podpis osoby materialnie odpowiedzialnej</w:t>
            </w:r>
          </w:p>
          <w:p w:rsidR="006A5E2B" w:rsidRPr="006A5E2B" w:rsidRDefault="006A5E2B" w:rsidP="006A5E2B">
            <w:pPr>
              <w:spacing w:after="100" w:afterAutospacing="1" w:line="240" w:lineRule="auto"/>
              <w:jc w:val="right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z podaniem imienia, nazwiska i stanowiska służbowego)</w:t>
            </w:r>
          </w:p>
        </w:tc>
      </w:tr>
    </w:tbl>
    <w:p w:rsidR="00DA5AD3" w:rsidRDefault="00DA5AD3" w:rsidP="006A5E2B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DA5AD3" w:rsidRDefault="00DA5AD3" w:rsidP="006A5E2B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DA5AD3" w:rsidRDefault="00DA5AD3" w:rsidP="006A5E2B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DA5AD3" w:rsidRDefault="00DA5AD3" w:rsidP="006A5E2B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DA5AD3" w:rsidRDefault="00DA5AD3" w:rsidP="006A5E2B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DA5AD3" w:rsidRDefault="00DA5AD3" w:rsidP="006A5E2B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DA5AD3" w:rsidRDefault="00DA5AD3" w:rsidP="006A5E2B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6A5E2B" w:rsidRPr="006A5E2B" w:rsidRDefault="006A5E2B" w:rsidP="006A5E2B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color w:val="000000"/>
          <w:lang w:eastAsia="pl-PL"/>
        </w:rPr>
      </w:pPr>
      <w:r w:rsidRPr="006A5E2B">
        <w:rPr>
          <w:rFonts w:eastAsiaTheme="minorEastAsia" w:cstheme="minorHAnsi"/>
          <w:b/>
          <w:bCs/>
          <w:color w:val="000000"/>
          <w:lang w:eastAsia="pl-PL"/>
        </w:rPr>
        <w:lastRenderedPageBreak/>
        <w:t xml:space="preserve">WZÓR </w:t>
      </w:r>
      <w:r w:rsidR="00DA5AD3">
        <w:rPr>
          <w:rFonts w:eastAsiaTheme="minorEastAsia" w:cstheme="minorHAnsi"/>
          <w:b/>
          <w:bCs/>
          <w:color w:val="000000"/>
          <w:lang w:eastAsia="pl-PL"/>
        </w:rPr>
        <w:t>2</w:t>
      </w:r>
      <w:r w:rsidRPr="006A5E2B">
        <w:rPr>
          <w:rFonts w:eastAsiaTheme="minorEastAsia" w:cstheme="minorHAnsi"/>
          <w:b/>
          <w:bCs/>
          <w:color w:val="000000"/>
          <w:lang w:eastAsia="pl-PL"/>
        </w:rPr>
        <w:t>. Sprawozdanie opisowe zespołów spisowych z przebiegu spisu z natury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6A5E2B" w:rsidRPr="006A5E2B" w:rsidTr="0023656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AD3" w:rsidRDefault="00DA5AD3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DA5AD3" w:rsidRDefault="00DA5AD3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Nazwa jednostki (pieczęć) </w:t>
            </w:r>
            <w:r w:rsidR="00DA5AD3"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                     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>Data sporządzenia ……………….…</w:t>
            </w:r>
          </w:p>
          <w:p w:rsidR="006A5E2B" w:rsidRPr="006A5E2B" w:rsidRDefault="006A5E2B" w:rsidP="00DA5AD3">
            <w:pPr>
              <w:spacing w:before="100" w:beforeAutospacing="1" w:after="100" w:afterAutospacing="1" w:line="240" w:lineRule="auto"/>
              <w:jc w:val="center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  <w:lang w:eastAsia="pl-PL"/>
              </w:rPr>
              <w:t>Sprawozdanie opisowe zespołów spisowych z przebiegu spisu z natury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Zespół spisowy działający na podstawie zarządzenia </w:t>
            </w:r>
            <w:r w:rsidR="00DA5AD3">
              <w:rPr>
                <w:rFonts w:eastAsiaTheme="minorEastAsia" w:cstheme="minorHAnsi"/>
                <w:color w:val="000000"/>
                <w:lang w:eastAsia="pl-PL"/>
              </w:rPr>
              <w:t>kierownika jednostki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nr ....................... z dnia ……………. w składzie:</w:t>
            </w:r>
          </w:p>
          <w:p w:rsidR="006A5E2B" w:rsidRPr="006A5E2B" w:rsidRDefault="006A5E2B" w:rsidP="006A5E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 xml:space="preserve">przewodniczący zespołu - ………………. </w:t>
            </w:r>
            <w:r w:rsidRPr="006A5E2B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(imię i nazwisko)</w:t>
            </w:r>
            <w:r w:rsidRPr="006A5E2B"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  <w:p w:rsidR="006A5E2B" w:rsidRPr="006A5E2B" w:rsidRDefault="006A5E2B" w:rsidP="006A5E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 xml:space="preserve">członek - ………………. </w:t>
            </w:r>
            <w:r w:rsidRPr="006A5E2B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(imię i nazwisko)</w:t>
            </w:r>
            <w:r w:rsidRPr="006A5E2B"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  <w:p w:rsidR="006A5E2B" w:rsidRPr="006A5E2B" w:rsidRDefault="006A5E2B" w:rsidP="006A5E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 xml:space="preserve">członek - ………………. </w:t>
            </w:r>
            <w:r w:rsidRPr="006A5E2B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(imię i nazwisko)</w:t>
            </w:r>
            <w:r w:rsidRPr="006A5E2B"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przeprowadził …………….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(dzień, miesiąc, rok)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od godziny ........... do godziny ........... spis z natury …………………………………………………..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(kategoria składników majątkowych)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zgromadzonych w ……………………..………….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(nazwa jednostki)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, w obecności osoby materialnie odpowiedzialnej: …………………………………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(imię, nazwisko i stanowisko służbowe)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1. Rozliczenie pobranych arkuszy spisowych: pobrano .......... szt. arkuszy od nr .......... do nr .........., z tego wykorzystano .......... szt. arkuszy od nr .......... do nr .........., zwrócono .......... szt. (w tym: arkusze czyste - szt. .........., nr ..........;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arkusze anulowane z powodu (podać) szt. .......... o nr ..........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>).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2. Poprawki dokonane na arkuszach spisowych …………………….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(wymienić numery arkuszy, poprawione pozycje i krótko podać przyczynę naniesienia poprawki, np. błąd w zliczeniu, czeski błąd przy wpisywaniu stwierdzonej ilości, zdublowanie wpisu)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>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3. W czasie wykonywania spisu zespół spisowy nie napotkał żadnych utrudnień/napotkał następujące utrudnienia* ……………………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(opisać)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>. Wszystkie składniki majątkowe podlegające spisowi zostały zinwentaryzowane/w czasie spisu.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4. W wyniku szczegółowego sprawdzenia pomieszczeń stan tych pomieszczeń jest następujący: ………………………………………………………………………………………………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5. Stwierdzono w czasie dokonywania spisu z natury następujące usterki i nieprawidłowości w zakresie zabezpieczenia przechowywania mienia: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ind w:left="14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6. Inne uwagi osób uczestniczących przy czynnościach sporządzania spisu z natury: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ind w:left="14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Podpis osoby materialnie odpowiedzialnej: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...................................................................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lastRenderedPageBreak/>
              <w:t>(imię, nazwisko i stanowisko służbowe)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Podpisy członków zespołu spisowego: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przewodniczący zespołu - ………..…….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(imię i nazwisko)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członek - ………………..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(imię i nazwisko)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członek - …………….…. </w:t>
            </w: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(imię i nazwisko)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* Niewłaściwe skreślić</w:t>
            </w:r>
          </w:p>
        </w:tc>
      </w:tr>
    </w:tbl>
    <w:p w:rsidR="00FF3675" w:rsidRDefault="00FF3675" w:rsidP="00DA5AD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DC2927" w:rsidRDefault="00DC2927" w:rsidP="00DA5AD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DC2927" w:rsidRDefault="00DC2927" w:rsidP="00DA5AD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6A5E2B" w:rsidRPr="006A5E2B" w:rsidRDefault="006A5E2B" w:rsidP="00DA5AD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color w:val="000000"/>
          <w:lang w:eastAsia="pl-PL"/>
        </w:rPr>
      </w:pPr>
      <w:r w:rsidRPr="006A5E2B">
        <w:rPr>
          <w:rFonts w:eastAsiaTheme="minorEastAsia" w:cstheme="minorHAnsi"/>
          <w:b/>
          <w:bCs/>
          <w:color w:val="000000"/>
          <w:lang w:eastAsia="pl-PL"/>
        </w:rPr>
        <w:t xml:space="preserve">WZÓR </w:t>
      </w:r>
      <w:r w:rsidR="00DA5AD3">
        <w:rPr>
          <w:rFonts w:eastAsiaTheme="minorEastAsia" w:cstheme="minorHAnsi"/>
          <w:b/>
          <w:bCs/>
          <w:color w:val="000000"/>
          <w:lang w:eastAsia="pl-PL"/>
        </w:rPr>
        <w:t>3</w:t>
      </w:r>
      <w:r w:rsidRPr="006A5E2B">
        <w:rPr>
          <w:rFonts w:eastAsiaTheme="minorEastAsia" w:cstheme="minorHAnsi"/>
          <w:b/>
          <w:bCs/>
          <w:color w:val="000000"/>
          <w:lang w:eastAsia="pl-PL"/>
        </w:rPr>
        <w:t>. Protokół weryfikacji różnic inwentaryzacyjnych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6A5E2B" w:rsidRPr="006A5E2B" w:rsidTr="0023656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E2B" w:rsidRPr="006A5E2B" w:rsidRDefault="006A5E2B" w:rsidP="00DA5AD3">
            <w:pPr>
              <w:spacing w:before="100" w:beforeAutospacing="1" w:after="100" w:afterAutospacing="1" w:line="240" w:lineRule="auto"/>
              <w:jc w:val="center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  <w:lang w:eastAsia="pl-PL"/>
              </w:rPr>
              <w:t>Protokół weryfikacji różnic inwentaryzacyjnych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 xml:space="preserve">I. Dokonując inwentaryzacji 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>zespół spisowy w składzie: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1) przewodniczący……………………….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2) członek ………………………………….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3) członek ……………………………….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4) członek ………………………………….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W obecności osoby(osób) odpowiedzialnej(-</w:t>
            </w:r>
            <w:proofErr w:type="spellStart"/>
            <w:r w:rsidRPr="006A5E2B">
              <w:rPr>
                <w:rFonts w:eastAsiaTheme="minorEastAsia" w:cstheme="minorHAnsi"/>
                <w:color w:val="000000"/>
                <w:lang w:eastAsia="pl-PL"/>
              </w:rPr>
              <w:t>ych</w:t>
            </w:r>
            <w:proofErr w:type="spellEnd"/>
            <w:r w:rsidRPr="006A5E2B">
              <w:rPr>
                <w:rFonts w:eastAsiaTheme="minorEastAsia" w:cstheme="minorHAnsi"/>
                <w:color w:val="000000"/>
                <w:lang w:eastAsia="pl-PL"/>
              </w:rPr>
              <w:t>)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przeprowadził spis z natury składników majątkowych</w:t>
            </w:r>
          </w:p>
          <w:p w:rsidR="006A5E2B" w:rsidRPr="006A5E2B" w:rsidRDefault="006A5E2B" w:rsidP="005237B5">
            <w:pPr>
              <w:spacing w:before="100" w:beforeAutospacing="1"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.................................................................................................................................</w:t>
            </w:r>
            <w:r w:rsidR="00DA5AD3">
              <w:rPr>
                <w:rFonts w:eastAsiaTheme="minorEastAsia" w:cstheme="minorHAnsi"/>
                <w:color w:val="000000"/>
                <w:lang w:eastAsia="pl-PL"/>
              </w:rPr>
              <w:t>............</w:t>
            </w:r>
          </w:p>
          <w:p w:rsidR="006A5E2B" w:rsidRPr="006A5E2B" w:rsidRDefault="006A5E2B" w:rsidP="005237B5">
            <w:pPr>
              <w:spacing w:after="100" w:afterAutospacing="1" w:line="240" w:lineRule="auto"/>
              <w:jc w:val="center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(główne grupy rodzajowe)</w:t>
            </w:r>
          </w:p>
          <w:p w:rsidR="005237B5" w:rsidRDefault="00DA5AD3" w:rsidP="005237B5">
            <w:pPr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Znajdujących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się w: ................................................</w:t>
            </w:r>
            <w:r w:rsidR="005237B5">
              <w:rPr>
                <w:rFonts w:eastAsiaTheme="minorEastAsia" w:cstheme="minorHAnsi"/>
                <w:color w:val="000000"/>
                <w:lang w:eastAsia="pl-PL"/>
              </w:rPr>
              <w:t>........………………………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</w:p>
          <w:p w:rsidR="005237B5" w:rsidRDefault="005237B5" w:rsidP="005237B5">
            <w:pPr>
              <w:spacing w:after="100" w:afterAutospacing="1" w:line="240" w:lineRule="auto"/>
              <w:jc w:val="center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>(nazwa i adres placówki)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według stanu na dzień ……………………….……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w okresie od ....................... do.......................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lastRenderedPageBreak/>
              <w:t>II. W wyniku inwentaryzacji ustalono, co następuje: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u w:val="single"/>
                <w:lang w:eastAsia="pl-PL"/>
              </w:rPr>
              <w:t>A) w objętej inwentaryzacją jednostce znajdują się: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1) środki trwałe spisane na arkuszach spisu z natury od nr .................... do nr ................... w ilości ................ pozycji na ogólną wartość ....................... zł,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2) pozostałe środki trwałe spisane na arkuszach spisu z natury od nr .................. do nr ................... w ilości ................ pozycji na ogólną wartość ....................... zł,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3) obce składniki majątkowe spisane na arkuszach spisu z natury od nr .................. do nr ................... w ilości ................ pozycji,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4) towary w magazynach żywnościowych spisane na arkuszach spisu z natury od nr ………….. do nr ................. w ilości ........ pozycji na ogólną wartość ...................... zł,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5) środki pieniężne objęte protokołem inwentaryzacji kasy na ogólną kwotę …..................... zł,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6) kwitariusze przychodowe w ilości .……..... objęte protokołem inwentaryzacji,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7) składniki niepełnowartościowe spisane na oddzielnych arkuszach spisu z natury obejmujące towary uszkodzone, niechodliwe, zbędne.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u w:val="single"/>
                <w:lang w:eastAsia="pl-PL"/>
              </w:rPr>
              <w:t>B) wg wstępnego wyliczenia stwierdzono następujące różnice inwentaryzacyjne: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1) niedobory o wartości ....................................... zł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2) nadwyżki o wartości ............................... zł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bez uwzględniania ubytków naturalnych, kompensat, protokołów szkód i innych czynników mogących mieć wpływ na ostateczne wyliczenie.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u w:val="single"/>
                <w:lang w:eastAsia="pl-PL"/>
              </w:rPr>
              <w:t>C) wg wstępnego rozpoznania i wyjaśnień osoby(osób) odpowiedzialnej(-</w:t>
            </w:r>
            <w:proofErr w:type="spellStart"/>
            <w:r w:rsidRPr="006A5E2B">
              <w:rPr>
                <w:rFonts w:eastAsiaTheme="minorEastAsia" w:cstheme="minorHAnsi"/>
                <w:color w:val="000000"/>
                <w:u w:val="single"/>
                <w:lang w:eastAsia="pl-PL"/>
              </w:rPr>
              <w:t>ych</w:t>
            </w:r>
            <w:proofErr w:type="spellEnd"/>
            <w:r w:rsidRPr="006A5E2B">
              <w:rPr>
                <w:rFonts w:eastAsiaTheme="minorEastAsia" w:cstheme="minorHAnsi"/>
                <w:color w:val="000000"/>
                <w:u w:val="single"/>
                <w:lang w:eastAsia="pl-PL"/>
              </w:rPr>
              <w:t>) przyczynami niedoborów nadwyżek mogą być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III.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Zespół spisowy stwierdza, że wszystkie składniki majątkowe podlegające inwentaryzacji zostały przeliczone, przemierzone i przeważone oraz ujęte są w arkuszach spisu z natury i protokołach załączonych do niniejszego sprawozdania.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IV.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Zespół spisowy stwierdził ponadto, co następuje: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1) ochrona majątku w zakładzie: ……………………………………………………………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2) sposób przechowywania środków pieniężnych: 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3) magazynowanie, składowanie, eksponowanie i konserwacja towarów (materiałów, wyrobów) …………………………………………………………………………………….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4) inne ………………………………………………………………………………………..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lastRenderedPageBreak/>
              <w:t>V.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Przeprowadzone czynności i stwierdzone fakty uzasadniają następujące wnioski: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Podpisy członków zespołu spisowego: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</w:t>
            </w:r>
          </w:p>
        </w:tc>
      </w:tr>
    </w:tbl>
    <w:p w:rsidR="00314F5F" w:rsidRDefault="00314F5F" w:rsidP="00FC0410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314F5F" w:rsidRDefault="00314F5F" w:rsidP="00FC0410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FF3675" w:rsidRDefault="00FF3675" w:rsidP="00FC0410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6A5E2B" w:rsidRPr="006A5E2B" w:rsidRDefault="006A5E2B" w:rsidP="00FC0410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color w:val="000000"/>
          <w:lang w:eastAsia="pl-PL"/>
        </w:rPr>
      </w:pPr>
      <w:r w:rsidRPr="006A5E2B">
        <w:rPr>
          <w:rFonts w:eastAsiaTheme="minorEastAsia" w:cstheme="minorHAnsi"/>
          <w:b/>
          <w:bCs/>
          <w:color w:val="000000"/>
          <w:lang w:eastAsia="pl-PL"/>
        </w:rPr>
        <w:t xml:space="preserve">WZÓR </w:t>
      </w:r>
      <w:r w:rsidR="00FC0410">
        <w:rPr>
          <w:rFonts w:eastAsiaTheme="minorEastAsia" w:cstheme="minorHAnsi"/>
          <w:b/>
          <w:bCs/>
          <w:color w:val="000000"/>
          <w:lang w:eastAsia="pl-PL"/>
        </w:rPr>
        <w:t>4</w:t>
      </w:r>
      <w:r w:rsidRPr="006A5E2B">
        <w:rPr>
          <w:rFonts w:eastAsiaTheme="minorEastAsia" w:cstheme="minorHAnsi"/>
          <w:b/>
          <w:bCs/>
          <w:color w:val="000000"/>
          <w:lang w:eastAsia="pl-PL"/>
        </w:rPr>
        <w:t>. Protokół rozliczenia różnic inwentaryzacyjnych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6A5E2B" w:rsidRPr="006A5E2B" w:rsidTr="0023656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410" w:rsidRDefault="00FC0410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FC0410" w:rsidRDefault="00FC0410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Nazwa jednostki (pieczęć)</w:t>
            </w:r>
            <w:r w:rsidR="00FC0410"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                           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Data sporządzenia ……………….…</w:t>
            </w:r>
          </w:p>
          <w:p w:rsidR="006A5E2B" w:rsidRPr="006A5E2B" w:rsidRDefault="006A5E2B" w:rsidP="00FC0410">
            <w:pPr>
              <w:spacing w:before="100" w:beforeAutospacing="1" w:after="100" w:afterAutospacing="1" w:line="240" w:lineRule="auto"/>
              <w:jc w:val="center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  <w:lang w:eastAsia="pl-PL"/>
              </w:rPr>
              <w:t>Protokół rozliczeń inwentaryzacji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Komisja inwentaryzacyjna w składzie: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1) ……………………… - przewodniczący</w:t>
            </w:r>
          </w:p>
          <w:p w:rsidR="006A5E2B" w:rsidRPr="006A5E2B" w:rsidRDefault="00E50857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2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) ……………………… - członek</w:t>
            </w:r>
          </w:p>
          <w:p w:rsidR="006A5E2B" w:rsidRPr="006A5E2B" w:rsidRDefault="00E50857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3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) ……………………… - członek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Na posiedzeniu w dniu ……………. dotyczącym inwentaryzacji w …………………………… w dniach od………….. do ………….. dokonała następującego rozliczenia: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a) nazwa obiektu i oznaczenia pomieszczenia …………………………………………………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b) rodzaj składnika majątkowego ………………………………….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c) osoba materialnie odpowiedzialna ………………………………………………………..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lastRenderedPageBreak/>
              <w:t>d) rozliczenia obejmujące okres od ……………. do ………………….</w:t>
            </w:r>
          </w:p>
          <w:p w:rsidR="006A5E2B" w:rsidRPr="006A5E2B" w:rsidRDefault="004505B9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I</w:t>
            </w:r>
            <w:r w:rsidR="006A5E2B" w:rsidRPr="006A5E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.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 xml:space="preserve"> Rozliczenie wyników inwentaryzacji innych składników majątkowych niż w pkt I według zestawienia różnic inwentaryzacyjnych wartość: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1) niedobory ogółem …………………………… zł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2) nadwyżki ogółem ……….………..………….. zł</w:t>
            </w:r>
          </w:p>
          <w:p w:rsidR="006A5E2B" w:rsidRPr="006A5E2B" w:rsidRDefault="004505B9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II</w:t>
            </w:r>
            <w:r w:rsidR="006A5E2B" w:rsidRPr="006A5E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.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 xml:space="preserve"> Komisja inwentaryzacyjna - po przeprowadzeniu postępowania wyjaśniającego, ustala, co następuje: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1. Przyczyny powstawania wyżej wymienionych niedoborów/nadwyżek ocenia następująco: .......................................................................................................................................................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2. Zdaniem komisji inwentaryzacyjnej stwierdzone niedobory/nadwyżki należy zakwalifikować jako: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a) niezawinione i spisać w ciężar pozostałych kosztów operacyjnych,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b) zawinione, obciążyć ich wartością osoby materialnie odpowiedzialne.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Podpisy członków komisji inwentaryzacyjnej: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1) przewodniczący …………………………………………...</w:t>
            </w:r>
          </w:p>
          <w:p w:rsidR="006A5E2B" w:rsidRPr="006A5E2B" w:rsidRDefault="00E50857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2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) członek …………………………………………………….</w:t>
            </w:r>
          </w:p>
          <w:p w:rsidR="006A5E2B" w:rsidRPr="006A5E2B" w:rsidRDefault="00E50857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3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) członek …………………………………………………….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>Opinia głównego księgowego</w:t>
            </w:r>
          </w:p>
          <w:p w:rsid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Po przeprowadzeniu rozliczeń wyników inwentaryzacji stwierdzono pełną zgodność wartości inwentaryzowanych składników majątku z ewidencją wynikającą z ksiąg rachunkowych.</w:t>
            </w:r>
          </w:p>
          <w:p w:rsidR="00FE2335" w:rsidRPr="006A5E2B" w:rsidRDefault="00FE2335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6A5E2B" w:rsidRPr="006A5E2B" w:rsidRDefault="00FE2335" w:rsidP="00FE2335">
            <w:pPr>
              <w:spacing w:before="100" w:beforeAutospacing="1" w:after="100" w:afterAutospacing="1" w:line="240" w:lineRule="auto"/>
              <w:jc w:val="center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                                                            ………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...…………………………………</w:t>
            </w:r>
          </w:p>
          <w:p w:rsidR="006A5E2B" w:rsidRPr="006A5E2B" w:rsidRDefault="00FE2335" w:rsidP="00FE2335">
            <w:pPr>
              <w:spacing w:before="100" w:beforeAutospacing="1" w:after="100" w:afterAutospacing="1" w:line="240" w:lineRule="auto"/>
              <w:jc w:val="center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 xml:space="preserve">                                                                                                              data i</w:t>
            </w:r>
            <w:r w:rsidR="006A5E2B" w:rsidRPr="006A5E2B">
              <w:rPr>
                <w:rFonts w:eastAsiaTheme="minorEastAsia" w:cstheme="minorHAnsi"/>
                <w:i/>
                <w:iCs/>
                <w:color w:val="000000"/>
                <w:lang w:eastAsia="pl-PL"/>
              </w:rPr>
              <w:t xml:space="preserve"> podpis</w:t>
            </w:r>
          </w:p>
        </w:tc>
      </w:tr>
    </w:tbl>
    <w:p w:rsidR="00314F5F" w:rsidRDefault="00314F5F" w:rsidP="00FD56FE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314F5F" w:rsidRDefault="00314F5F" w:rsidP="00FD56FE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314F5F" w:rsidRDefault="00314F5F" w:rsidP="00FD56FE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4505B9" w:rsidRDefault="004505B9" w:rsidP="00FD56FE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2F0FEB" w:rsidRDefault="002F0FEB" w:rsidP="00FD56FE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6A5E2B" w:rsidRPr="006A5E2B" w:rsidRDefault="006A5E2B" w:rsidP="00314F5F">
      <w:pPr>
        <w:spacing w:before="100" w:beforeAutospacing="1" w:after="100" w:afterAutospacing="1" w:line="240" w:lineRule="auto"/>
        <w:rPr>
          <w:rFonts w:eastAsiaTheme="minorEastAsia" w:cstheme="minorHAnsi"/>
          <w:color w:val="000000"/>
          <w:lang w:eastAsia="pl-PL"/>
        </w:rPr>
      </w:pPr>
      <w:r w:rsidRPr="006A5E2B">
        <w:rPr>
          <w:rFonts w:eastAsiaTheme="minorEastAsia" w:cstheme="minorHAnsi"/>
          <w:b/>
          <w:bCs/>
          <w:color w:val="000000"/>
          <w:lang w:eastAsia="pl-PL"/>
        </w:rPr>
        <w:lastRenderedPageBreak/>
        <w:t xml:space="preserve">WZÓR </w:t>
      </w:r>
      <w:r w:rsidR="00314F5F">
        <w:rPr>
          <w:rFonts w:eastAsiaTheme="minorEastAsia" w:cstheme="minorHAnsi"/>
          <w:b/>
          <w:bCs/>
          <w:color w:val="000000"/>
          <w:lang w:eastAsia="pl-PL"/>
        </w:rPr>
        <w:t>5</w:t>
      </w:r>
      <w:r w:rsidR="00FF3675">
        <w:rPr>
          <w:rFonts w:eastAsiaTheme="minorEastAsia" w:cstheme="minorHAnsi"/>
          <w:b/>
          <w:bCs/>
          <w:color w:val="000000"/>
          <w:lang w:eastAsia="pl-PL"/>
        </w:rPr>
        <w:t>.</w:t>
      </w:r>
      <w:r w:rsidRPr="006A5E2B">
        <w:rPr>
          <w:rFonts w:eastAsiaTheme="minorEastAsia" w:cstheme="minorHAnsi"/>
          <w:b/>
          <w:bCs/>
          <w:color w:val="000000"/>
          <w:lang w:eastAsia="pl-PL"/>
        </w:rPr>
        <w:t xml:space="preserve"> Sprawozdanie końcowe przewodniczącego komisji inwentaryzacyjnej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6A5E2B" w:rsidRPr="006A5E2B" w:rsidTr="0023656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F5F" w:rsidRDefault="00314F5F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314F5F" w:rsidRDefault="00314F5F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Nazwa jednostki (pieczęć)</w:t>
            </w:r>
            <w:r w:rsidR="00314F5F"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                     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Data sporządzenia ……………….…</w:t>
            </w:r>
          </w:p>
          <w:p w:rsidR="006A5E2B" w:rsidRPr="00314F5F" w:rsidRDefault="006A5E2B" w:rsidP="00314F5F">
            <w:pPr>
              <w:spacing w:before="100" w:beforeAutospacing="1" w:after="100" w:afterAutospacing="1" w:line="240" w:lineRule="auto"/>
              <w:jc w:val="center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14F5F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  <w:lang w:eastAsia="pl-PL"/>
              </w:rPr>
              <w:t>Sprawozdanie końcowe przewodniczącego komisji inwentaryzacyjnej</w:t>
            </w:r>
          </w:p>
          <w:p w:rsidR="00314F5F" w:rsidRDefault="006A5E2B" w:rsidP="00314F5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>Komisja inwentaryzacyjna działająca na podstawie zarządzenia nr ………</w:t>
            </w:r>
            <w:r w:rsidR="00314F5F">
              <w:rPr>
                <w:rFonts w:eastAsia="Times New Roman" w:cstheme="minorHAnsi"/>
                <w:color w:val="000000"/>
                <w:lang w:eastAsia="pl-PL"/>
              </w:rPr>
              <w:t>..</w:t>
            </w:r>
            <w:r w:rsidRPr="00314F5F">
              <w:rPr>
                <w:rFonts w:eastAsia="Times New Roman" w:cstheme="minorHAnsi"/>
                <w:color w:val="000000"/>
                <w:lang w:eastAsia="pl-PL"/>
              </w:rPr>
              <w:t xml:space="preserve"> kierownika </w:t>
            </w:r>
            <w:r w:rsidR="00314F5F">
              <w:rPr>
                <w:rFonts w:eastAsia="Times New Roman" w:cstheme="minorHAnsi"/>
                <w:color w:val="000000"/>
                <w:lang w:eastAsia="pl-PL"/>
              </w:rPr>
              <w:t xml:space="preserve">SAPO </w:t>
            </w:r>
          </w:p>
          <w:p w:rsidR="006A5E2B" w:rsidRPr="00314F5F" w:rsidRDefault="006A5E2B" w:rsidP="00314F5F">
            <w:pPr>
              <w:pStyle w:val="Akapitzlist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>z dnia ………...</w:t>
            </w:r>
            <w:r w:rsidR="00314F5F">
              <w:rPr>
                <w:rFonts w:eastAsia="Times New Roman" w:cstheme="minorHAnsi"/>
                <w:color w:val="000000"/>
                <w:lang w:eastAsia="pl-PL"/>
              </w:rPr>
              <w:t>............</w:t>
            </w:r>
            <w:r w:rsidRPr="00314F5F">
              <w:rPr>
                <w:rFonts w:eastAsia="Times New Roman" w:cstheme="minorHAnsi"/>
                <w:color w:val="000000"/>
                <w:lang w:eastAsia="pl-PL"/>
              </w:rPr>
              <w:t>, w składzie:</w:t>
            </w:r>
          </w:p>
          <w:p w:rsidR="006A5E2B" w:rsidRPr="00314F5F" w:rsidRDefault="006A5E2B" w:rsidP="00314F5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>przewodniczący - ……………………..</w:t>
            </w:r>
          </w:p>
          <w:p w:rsidR="006A5E2B" w:rsidRPr="00314F5F" w:rsidRDefault="006A5E2B" w:rsidP="00314F5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>członek - ……………………..</w:t>
            </w:r>
          </w:p>
          <w:p w:rsidR="006A5E2B" w:rsidRPr="00314F5F" w:rsidRDefault="006A5E2B" w:rsidP="00314F5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 xml:space="preserve">członek - …………………… </w:t>
            </w:r>
          </w:p>
          <w:p w:rsidR="006A5E2B" w:rsidRPr="00314F5F" w:rsidRDefault="004505B9" w:rsidP="00314F5F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dokonała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analizy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 xml:space="preserve"> inwentaryzac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ji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 xml:space="preserve"> majątku</w:t>
            </w:r>
            <w:r>
              <w:rPr>
                <w:rFonts w:eastAsiaTheme="minorEastAsia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i zweryfikowała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>dokumenty spisu z natury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 xml:space="preserve"> składników majątkowych.</w:t>
            </w:r>
          </w:p>
          <w:p w:rsidR="006A5E2B" w:rsidRPr="00314F5F" w:rsidRDefault="006A5E2B" w:rsidP="00314F5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>Uwagi i spostrzeżenia (pozytywne i negatywne) o przygotowaniu pól do spisu:</w:t>
            </w:r>
          </w:p>
          <w:p w:rsidR="006A5E2B" w:rsidRPr="00314F5F" w:rsidRDefault="006A5E2B" w:rsidP="00314F5F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</w:t>
            </w:r>
          </w:p>
          <w:p w:rsidR="006A5E2B" w:rsidRPr="00314F5F" w:rsidRDefault="006A5E2B" w:rsidP="00314F5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>Realizacja harmonogramu czynności inwentaryzacyjnych: (opóźnienia w spisach i innych czynnościach oraz ich przyczyny)</w:t>
            </w:r>
          </w:p>
          <w:p w:rsidR="006A5E2B" w:rsidRPr="00314F5F" w:rsidRDefault="006A5E2B" w:rsidP="00314F5F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………………………………………………………………………………………………………</w:t>
            </w:r>
          </w:p>
          <w:p w:rsidR="006A5E2B" w:rsidRPr="00314F5F" w:rsidRDefault="006A5E2B" w:rsidP="00314F5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>Trudności w sprawnym przebiegu spisów wg uwag zawartych w sprawozdaniach zespołów spisowych (przyczyny obiektywne i subiektywne):</w:t>
            </w:r>
          </w:p>
          <w:p w:rsidR="006A5E2B" w:rsidRPr="00314F5F" w:rsidRDefault="006A5E2B" w:rsidP="00314F5F">
            <w:pPr>
              <w:spacing w:before="100" w:beforeAutospacing="1" w:after="100" w:afterAutospacing="1" w:line="240" w:lineRule="auto"/>
              <w:ind w:left="426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:rsidR="006A5E2B" w:rsidRPr="00314F5F" w:rsidRDefault="006A5E2B" w:rsidP="00314F5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>Synteza wniosków ujętych w sprawozdaniach poszczególnych zespołów spisowych:</w:t>
            </w:r>
          </w:p>
          <w:p w:rsidR="006A5E2B" w:rsidRPr="00314F5F" w:rsidRDefault="00314F5F" w:rsidP="00314F5F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        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:rsidR="006A5E2B" w:rsidRPr="00314F5F" w:rsidRDefault="006A5E2B" w:rsidP="00314F5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14F5F">
              <w:rPr>
                <w:rFonts w:eastAsia="Times New Roman" w:cstheme="minorHAnsi"/>
                <w:color w:val="000000"/>
                <w:lang w:eastAsia="pl-PL"/>
              </w:rPr>
              <w:t>Wnioski końcowe komisji inwentaryzacyjnej o ogólnym zasięgu: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ind w:left="426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………………………………………………………………………………………………………</w:t>
            </w:r>
          </w:p>
          <w:p w:rsidR="006A5E2B" w:rsidRPr="006A5E2B" w:rsidRDefault="00314F5F" w:rsidP="00314F5F">
            <w:pPr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 xml:space="preserve">............................................... 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 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.......................................................................</w:t>
            </w:r>
          </w:p>
          <w:p w:rsidR="006A5E2B" w:rsidRDefault="00314F5F" w:rsidP="00314F5F">
            <w:pPr>
              <w:spacing w:after="100" w:afterAutospacing="1" w:line="240" w:lineRule="auto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                </w:t>
            </w:r>
            <w:r w:rsidR="006A5E2B" w:rsidRPr="00314F5F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 xml:space="preserve">(data) </w:t>
            </w:r>
            <w:r w:rsidRPr="00314F5F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6A5E2B" w:rsidRPr="00314F5F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>(podpis przewodniczącego komisji inwentaryzacyjnej)</w:t>
            </w:r>
          </w:p>
          <w:p w:rsidR="00314F5F" w:rsidRPr="00314F5F" w:rsidRDefault="00314F5F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  <w:p w:rsidR="006A5E2B" w:rsidRPr="006A5E2B" w:rsidRDefault="00314F5F" w:rsidP="00314F5F">
            <w:pPr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      </w:t>
            </w:r>
            <w:r w:rsidR="006A5E2B" w:rsidRPr="006A5E2B">
              <w:rPr>
                <w:rFonts w:eastAsiaTheme="minorEastAsia" w:cstheme="minorHAnsi"/>
                <w:color w:val="000000"/>
                <w:lang w:eastAsia="pl-PL"/>
              </w:rPr>
              <w:t>............................................... ........................................................................</w:t>
            </w:r>
          </w:p>
          <w:p w:rsidR="006A5E2B" w:rsidRPr="00314F5F" w:rsidRDefault="00314F5F" w:rsidP="00314F5F">
            <w:pPr>
              <w:spacing w:after="100" w:afterAutospacing="1" w:line="240" w:lineRule="auto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  <w:r w:rsidRPr="00314F5F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  <w:r w:rsidR="006A5E2B" w:rsidRPr="00314F5F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>(data)</w:t>
            </w:r>
            <w:r w:rsidRPr="00314F5F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6A5E2B" w:rsidRPr="00314F5F"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  <w:t xml:space="preserve"> (podpis osoby odpowiedzialnej materialnie)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lastRenderedPageBreak/>
              <w:t>Uwagi głównego księgowego: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…………….………………………………………………………………………………………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Uwagi kierownika </w:t>
            </w:r>
            <w:r w:rsidR="00671E7C">
              <w:rPr>
                <w:rFonts w:eastAsiaTheme="minorEastAsia" w:cstheme="minorHAnsi"/>
                <w:color w:val="000000"/>
                <w:lang w:eastAsia="pl-PL"/>
              </w:rPr>
              <w:t>SAPO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…………….……………………………………………………………………………………………</w:t>
            </w:r>
          </w:p>
        </w:tc>
      </w:tr>
    </w:tbl>
    <w:p w:rsidR="00B51953" w:rsidRDefault="00B51953" w:rsidP="00B51953">
      <w:pPr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DC2927" w:rsidRDefault="00DC2927" w:rsidP="00B51953">
      <w:pPr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B51953" w:rsidRDefault="00B51953" w:rsidP="00B51953">
      <w:pPr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6A5E2B" w:rsidRPr="006A5E2B" w:rsidRDefault="006A5E2B" w:rsidP="00B51953">
      <w:pPr>
        <w:spacing w:before="100" w:beforeAutospacing="1" w:after="100" w:afterAutospacing="1" w:line="240" w:lineRule="auto"/>
        <w:rPr>
          <w:rFonts w:eastAsiaTheme="minorEastAsia" w:cstheme="minorHAnsi"/>
          <w:color w:val="000000"/>
          <w:lang w:eastAsia="pl-PL"/>
        </w:rPr>
      </w:pPr>
      <w:r w:rsidRPr="006A5E2B">
        <w:rPr>
          <w:rFonts w:eastAsiaTheme="minorEastAsia" w:cstheme="minorHAnsi"/>
          <w:b/>
          <w:bCs/>
          <w:color w:val="000000"/>
          <w:lang w:eastAsia="pl-PL"/>
        </w:rPr>
        <w:t xml:space="preserve">WZÓR </w:t>
      </w:r>
      <w:r w:rsidR="00B51953">
        <w:rPr>
          <w:rFonts w:eastAsiaTheme="minorEastAsia" w:cstheme="minorHAnsi"/>
          <w:b/>
          <w:bCs/>
          <w:color w:val="000000"/>
          <w:lang w:eastAsia="pl-PL"/>
        </w:rPr>
        <w:t>6</w:t>
      </w:r>
      <w:r w:rsidRPr="006A5E2B">
        <w:rPr>
          <w:rFonts w:eastAsiaTheme="minorEastAsia" w:cstheme="minorHAnsi"/>
          <w:b/>
          <w:bCs/>
          <w:color w:val="000000"/>
          <w:lang w:eastAsia="pl-PL"/>
        </w:rPr>
        <w:t>. Protokół weryfikacji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</w:tblGrid>
      <w:tr w:rsidR="006A5E2B" w:rsidRPr="006A5E2B" w:rsidTr="0023656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953" w:rsidRDefault="00B51953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B51953" w:rsidRDefault="00B51953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Nazwa jednostki (pieczęć) </w:t>
            </w:r>
            <w:r w:rsidR="00B51953">
              <w:rPr>
                <w:rFonts w:eastAsiaTheme="minorEastAsia" w:cstheme="minorHAnsi"/>
                <w:color w:val="000000"/>
                <w:lang w:eastAsia="pl-PL"/>
              </w:rPr>
              <w:t xml:space="preserve">                                                                  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>Data sporządzenia ……………….…</w:t>
            </w:r>
          </w:p>
          <w:p w:rsidR="006A5E2B" w:rsidRPr="00B51953" w:rsidRDefault="006A5E2B" w:rsidP="00B51953">
            <w:pPr>
              <w:spacing w:before="100" w:beforeAutospacing="1" w:after="100" w:afterAutospacing="1" w:line="240" w:lineRule="auto"/>
              <w:jc w:val="center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B51953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PROTOKÓŁ WERYFIKACJI 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Saldo konta ……………………… o nazwie …………………………………….………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……………………………………..............................................................................................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według stanu na dzień 31.12.20… r.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Komisja w składzie:</w:t>
            </w:r>
          </w:p>
          <w:p w:rsidR="006A5E2B" w:rsidRPr="006A5E2B" w:rsidRDefault="006A5E2B" w:rsidP="006A5E2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>…………………………..</w:t>
            </w:r>
          </w:p>
          <w:p w:rsidR="006A5E2B" w:rsidRPr="006A5E2B" w:rsidRDefault="006A5E2B" w:rsidP="006A5E2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>…………………………..</w:t>
            </w:r>
          </w:p>
          <w:p w:rsidR="006A5E2B" w:rsidRPr="006A5E2B" w:rsidRDefault="006A5E2B" w:rsidP="006A5E2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>…………………………..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w dniu …………………………. zweryfikowała saldo konta ………………………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W toku przeprowadzonych czynności weryfikacyjnych komisja stwierdziła, co następuje: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1) saldo weryfikowanego konta wykazane w kwocie ……………...………… zł obejmuje: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a) ………………………………………………… ………………….………….. zł,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b) ………………………………………………… ……………….……………. zł,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c) ………………………………………………… ……………….………….... zł,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lastRenderedPageBreak/>
              <w:t>Razem …………..…….…..……. zł;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2) saldo wynika z zapisów księgowych dokonywanych na podstawie prawidłowych, sprawdzonych i zakwalifikowanych do księgowania dowodów źródłowych;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3) weryfikowane saldo konta …………………… jest realne i poprawnie ustalone.</w:t>
            </w: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>Podpis komisji weryfikacyjnej:</w:t>
            </w:r>
          </w:p>
          <w:p w:rsidR="006A5E2B" w:rsidRPr="006A5E2B" w:rsidRDefault="006A5E2B" w:rsidP="006A5E2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>……………………………..</w:t>
            </w:r>
          </w:p>
          <w:p w:rsidR="006A5E2B" w:rsidRPr="006A5E2B" w:rsidRDefault="006A5E2B" w:rsidP="006A5E2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>……………………………..</w:t>
            </w:r>
          </w:p>
          <w:p w:rsidR="006A5E2B" w:rsidRDefault="006A5E2B" w:rsidP="006A5E2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A5E2B">
              <w:rPr>
                <w:rFonts w:eastAsia="Times New Roman" w:cstheme="minorHAnsi"/>
                <w:color w:val="000000"/>
                <w:lang w:eastAsia="pl-PL"/>
              </w:rPr>
              <w:t>……………………………..</w:t>
            </w:r>
          </w:p>
          <w:p w:rsidR="00B51953" w:rsidRPr="006A5E2B" w:rsidRDefault="00B51953" w:rsidP="00B51953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główny księgowy </w:t>
            </w:r>
            <w:r w:rsidR="00B51953">
              <w:rPr>
                <w:rFonts w:eastAsiaTheme="minorEastAsia" w:cstheme="minorHAnsi"/>
                <w:color w:val="000000"/>
                <w:lang w:eastAsia="pl-PL"/>
              </w:rPr>
              <w:t>SAPO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………………………..</w:t>
            </w:r>
          </w:p>
          <w:p w:rsidR="00B51953" w:rsidRPr="006A5E2B" w:rsidRDefault="00B51953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6A5E2B" w:rsidRPr="006A5E2B" w:rsidRDefault="006A5E2B" w:rsidP="006A5E2B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zatwierdził kierownik </w:t>
            </w:r>
            <w:r w:rsidR="00B51953">
              <w:rPr>
                <w:rFonts w:eastAsiaTheme="minorEastAsia" w:cstheme="minorHAnsi"/>
                <w:color w:val="000000"/>
                <w:lang w:eastAsia="pl-PL"/>
              </w:rPr>
              <w:t>SAPO</w:t>
            </w:r>
            <w:r w:rsidRPr="006A5E2B">
              <w:rPr>
                <w:rFonts w:eastAsiaTheme="minorEastAsia" w:cstheme="minorHAnsi"/>
                <w:color w:val="000000"/>
                <w:lang w:eastAsia="pl-PL"/>
              </w:rPr>
              <w:t xml:space="preserve"> ……………………….…</w:t>
            </w:r>
          </w:p>
        </w:tc>
      </w:tr>
    </w:tbl>
    <w:p w:rsidR="00B51953" w:rsidRDefault="00B51953" w:rsidP="00B51953">
      <w:pPr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B51953" w:rsidRDefault="00B51953" w:rsidP="00B51953">
      <w:pPr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B51953" w:rsidRDefault="00B51953" w:rsidP="00B51953">
      <w:pPr>
        <w:spacing w:before="100" w:beforeAutospacing="1" w:after="100" w:afterAutospacing="1" w:line="240" w:lineRule="auto"/>
        <w:rPr>
          <w:rFonts w:eastAsiaTheme="minorEastAsia" w:cstheme="minorHAnsi"/>
          <w:b/>
          <w:bCs/>
          <w:color w:val="000000"/>
          <w:lang w:eastAsia="pl-PL"/>
        </w:rPr>
      </w:pPr>
    </w:p>
    <w:p w:rsidR="006A5E2B" w:rsidRPr="006A5E2B" w:rsidRDefault="006A5E2B" w:rsidP="00B51953">
      <w:pPr>
        <w:spacing w:before="100" w:beforeAutospacing="1" w:after="100" w:afterAutospacing="1" w:line="240" w:lineRule="auto"/>
        <w:rPr>
          <w:rFonts w:eastAsiaTheme="minorEastAsia" w:cstheme="minorHAnsi"/>
          <w:color w:val="000000"/>
          <w:lang w:eastAsia="pl-PL"/>
        </w:rPr>
      </w:pPr>
    </w:p>
    <w:sectPr w:rsidR="006A5E2B" w:rsidRPr="006A5E2B" w:rsidSect="0026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A3F"/>
    <w:multiLevelType w:val="multilevel"/>
    <w:tmpl w:val="434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3377"/>
    <w:multiLevelType w:val="multilevel"/>
    <w:tmpl w:val="4FA8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78BF"/>
    <w:multiLevelType w:val="multilevel"/>
    <w:tmpl w:val="F6FE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63D70"/>
    <w:multiLevelType w:val="multilevel"/>
    <w:tmpl w:val="74B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85C1D"/>
    <w:multiLevelType w:val="hybridMultilevel"/>
    <w:tmpl w:val="AC5253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6816F6"/>
    <w:multiLevelType w:val="multilevel"/>
    <w:tmpl w:val="381C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F56C7"/>
    <w:multiLevelType w:val="multilevel"/>
    <w:tmpl w:val="91D0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55E2C"/>
    <w:multiLevelType w:val="multilevel"/>
    <w:tmpl w:val="336C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4D85A45"/>
    <w:multiLevelType w:val="hybridMultilevel"/>
    <w:tmpl w:val="83EA4E0A"/>
    <w:lvl w:ilvl="0" w:tplc="33B2AC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5909DF"/>
    <w:multiLevelType w:val="multilevel"/>
    <w:tmpl w:val="BE4E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02D08"/>
    <w:multiLevelType w:val="multilevel"/>
    <w:tmpl w:val="796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C6CF9"/>
    <w:multiLevelType w:val="multilevel"/>
    <w:tmpl w:val="BB0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5390D"/>
    <w:multiLevelType w:val="multilevel"/>
    <w:tmpl w:val="DB3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E1694"/>
    <w:multiLevelType w:val="multilevel"/>
    <w:tmpl w:val="D39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F66"/>
    <w:rsid w:val="00090F69"/>
    <w:rsid w:val="001437C9"/>
    <w:rsid w:val="0026487F"/>
    <w:rsid w:val="002F0FEB"/>
    <w:rsid w:val="00314F5F"/>
    <w:rsid w:val="004505B9"/>
    <w:rsid w:val="005237B5"/>
    <w:rsid w:val="00671E7C"/>
    <w:rsid w:val="006A5E2B"/>
    <w:rsid w:val="009F7FC0"/>
    <w:rsid w:val="00B51953"/>
    <w:rsid w:val="00C6348F"/>
    <w:rsid w:val="00DA5AD3"/>
    <w:rsid w:val="00DC2927"/>
    <w:rsid w:val="00E50857"/>
    <w:rsid w:val="00EF4BBD"/>
    <w:rsid w:val="00FC0410"/>
    <w:rsid w:val="00FC3F66"/>
    <w:rsid w:val="00FD56FE"/>
    <w:rsid w:val="00FE2335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3C3A-9549-4B08-A0F1-CCA2DDA8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SAPO</cp:lastModifiedBy>
  <cp:revision>14</cp:revision>
  <cp:lastPrinted>2020-11-30T06:25:00Z</cp:lastPrinted>
  <dcterms:created xsi:type="dcterms:W3CDTF">2020-11-29T12:01:00Z</dcterms:created>
  <dcterms:modified xsi:type="dcterms:W3CDTF">2020-12-10T08:26:00Z</dcterms:modified>
</cp:coreProperties>
</file>